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99AD" w14:textId="77777777" w:rsidR="00EE3719" w:rsidRPr="006B0DB0" w:rsidRDefault="00EE3719">
      <w:pPr>
        <w:rPr>
          <w:rFonts w:ascii="Calibri" w:hAnsi="Calibri"/>
          <w:b/>
          <w:bCs/>
        </w:rPr>
      </w:pPr>
    </w:p>
    <w:p w14:paraId="6708613B" w14:textId="77777777" w:rsidR="00EE3719" w:rsidRPr="009C0E5C" w:rsidRDefault="00EE3719">
      <w:pPr>
        <w:pStyle w:val="TOC4"/>
        <w:rPr>
          <w:rFonts w:ascii="Calibri" w:hAnsi="Calibri"/>
          <w:sz w:val="20"/>
          <w:szCs w:val="20"/>
        </w:rPr>
      </w:pPr>
      <w:r w:rsidRPr="009C0E5C">
        <w:rPr>
          <w:rFonts w:ascii="Calibri" w:hAnsi="Calibri"/>
          <w:sz w:val="20"/>
          <w:szCs w:val="20"/>
        </w:rPr>
        <w:t xml:space="preserve">Directions for use of this template: </w:t>
      </w:r>
    </w:p>
    <w:p w14:paraId="1D8F5C7D" w14:textId="01323A83" w:rsidR="0043719D" w:rsidRDefault="0043719D" w:rsidP="00CC2B0C">
      <w:pPr>
        <w:pStyle w:val="TOC4"/>
        <w:numPr>
          <w:ilvl w:val="0"/>
          <w:numId w:val="2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Complete all applicable fields below.</w:t>
      </w:r>
    </w:p>
    <w:p w14:paraId="1FC015F9" w14:textId="594DED24" w:rsidR="00E5103E" w:rsidRDefault="00EE3719" w:rsidP="00CC2B0C">
      <w:pPr>
        <w:pStyle w:val="TOC4"/>
        <w:numPr>
          <w:ilvl w:val="0"/>
          <w:numId w:val="29"/>
        </w:numPr>
        <w:rPr>
          <w:rFonts w:ascii="Calibri" w:hAnsi="Calibri"/>
          <w:sz w:val="20"/>
          <w:szCs w:val="20"/>
        </w:rPr>
      </w:pPr>
      <w:r w:rsidRPr="00E5103E">
        <w:rPr>
          <w:rFonts w:ascii="Calibri" w:hAnsi="Calibri"/>
          <w:sz w:val="20"/>
          <w:szCs w:val="20"/>
        </w:rPr>
        <w:t>Delete all parenthes</w:t>
      </w:r>
      <w:r w:rsidR="001315C8">
        <w:rPr>
          <w:rFonts w:ascii="Calibri" w:hAnsi="Calibri"/>
          <w:sz w:val="20"/>
          <w:szCs w:val="20"/>
        </w:rPr>
        <w:t>e</w:t>
      </w:r>
      <w:r w:rsidRPr="00E5103E">
        <w:rPr>
          <w:rFonts w:ascii="Calibri" w:hAnsi="Calibri"/>
          <w:sz w:val="20"/>
          <w:szCs w:val="20"/>
        </w:rPr>
        <w:t>s and text that does not apply to your study.</w:t>
      </w:r>
      <w:r w:rsidR="00E5103E">
        <w:rPr>
          <w:rFonts w:ascii="Calibri" w:hAnsi="Calibri" w:cs="Times New Roman"/>
          <w:b w:val="0"/>
          <w:bCs w:val="0"/>
          <w:sz w:val="20"/>
          <w:szCs w:val="20"/>
        </w:rPr>
        <w:t xml:space="preserve"> </w:t>
      </w:r>
    </w:p>
    <w:p w14:paraId="2CD69657" w14:textId="04957561" w:rsidR="00D97093" w:rsidRPr="000D7674" w:rsidRDefault="001315C8" w:rsidP="00D97093">
      <w:pPr>
        <w:pStyle w:val="TOC4"/>
        <w:numPr>
          <w:ilvl w:val="0"/>
          <w:numId w:val="2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USE LAY LANGUAGE.  DO NOT COPY AND PASTE FROM PROTOCOL.</w:t>
      </w:r>
    </w:p>
    <w:p w14:paraId="7C9287DC" w14:textId="01D329DD" w:rsidR="001315C8" w:rsidRDefault="001F686D" w:rsidP="001F686D">
      <w:pPr>
        <w:pStyle w:val="TOC4"/>
        <w:numPr>
          <w:ilvl w:val="0"/>
          <w:numId w:val="29"/>
        </w:num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Once form is </w:t>
      </w:r>
      <w:r w:rsidR="0043719D">
        <w:rPr>
          <w:rFonts w:ascii="Calibri" w:hAnsi="Calibri"/>
          <w:i/>
          <w:sz w:val="20"/>
          <w:szCs w:val="20"/>
        </w:rPr>
        <w:t>completed:</w:t>
      </w:r>
    </w:p>
    <w:p w14:paraId="657EEA00" w14:textId="5471EC3A" w:rsidR="001F686D" w:rsidRDefault="001F686D" w:rsidP="001F686D">
      <w:pPr>
        <w:pStyle w:val="ListParagraph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If Website Ad is for an UVA Study – Submit through IRB PRO with a modification form for recruitment to be completed </w:t>
      </w:r>
    </w:p>
    <w:p w14:paraId="5B381243" w14:textId="79A536FB" w:rsidR="001F686D" w:rsidRDefault="001F686D" w:rsidP="000D7674">
      <w:pPr>
        <w:pStyle w:val="ListParagraph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If Website Ad is for a NON-UVA Submission – submit </w:t>
      </w:r>
      <w:r w:rsidR="00956948">
        <w:rPr>
          <w:sz w:val="20"/>
          <w:szCs w:val="20"/>
        </w:rPr>
        <w:t xml:space="preserve"> through IRB PRO with </w:t>
      </w:r>
      <w:r>
        <w:rPr>
          <w:sz w:val="20"/>
          <w:szCs w:val="20"/>
        </w:rPr>
        <w:t xml:space="preserve">the approval from your IRB of Record and this form for the ad to be uploaded to the website. </w:t>
      </w:r>
    </w:p>
    <w:p w14:paraId="0C83C0A6" w14:textId="77777777" w:rsidR="001F686D" w:rsidRPr="000D7674" w:rsidRDefault="001F686D" w:rsidP="000D7674">
      <w:pPr>
        <w:pStyle w:val="ListParagraph"/>
        <w:ind w:left="1440"/>
      </w:pPr>
    </w:p>
    <w:p w14:paraId="02B35B4E" w14:textId="40E6C3BE" w:rsidR="002C46EB" w:rsidRDefault="000B00B0" w:rsidP="00CC2B0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ads do not expire and will be displayed until the study status is changed to Closed to Enrollment.  </w:t>
      </w:r>
    </w:p>
    <w:p w14:paraId="3BC7DCAD" w14:textId="1F3FEF9C" w:rsidR="00DA0031" w:rsidRPr="0089559E" w:rsidRDefault="00DA0031" w:rsidP="00CC2B0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When you receive your approval, please take the time to verify your ad is posted correctly </w:t>
      </w:r>
      <w:r w:rsidR="00680822">
        <w:rPr>
          <w:rFonts w:ascii="Calibri" w:hAnsi="Calibri"/>
          <w:sz w:val="20"/>
          <w:szCs w:val="20"/>
        </w:rPr>
        <w:t xml:space="preserve">on this website: </w:t>
      </w:r>
      <w:hyperlink r:id="rId7" w:history="1">
        <w:r w:rsidR="00F519A0" w:rsidRPr="00990E00">
          <w:rPr>
            <w:rStyle w:val="Hyperlink"/>
            <w:rFonts w:ascii="Calibri" w:hAnsi="Calibri"/>
            <w:sz w:val="20"/>
            <w:szCs w:val="20"/>
          </w:rPr>
          <w:t>https://uvahealth.com/clinicaltrials/</w:t>
        </w:r>
      </w:hyperlink>
      <w:r w:rsidR="000B00B0">
        <w:rPr>
          <w:rFonts w:ascii="Calibri" w:hAnsi="Calibri"/>
          <w:sz w:val="20"/>
          <w:szCs w:val="20"/>
        </w:rPr>
        <w:t xml:space="preserve">  </w:t>
      </w:r>
      <w:r w:rsidR="00A9755E">
        <w:rPr>
          <w:rFonts w:ascii="Calibri" w:hAnsi="Calibri"/>
          <w:sz w:val="20"/>
          <w:szCs w:val="20"/>
        </w:rPr>
        <w:t xml:space="preserve">Please note, UVA </w:t>
      </w:r>
      <w:r w:rsidR="002C46EB">
        <w:rPr>
          <w:rFonts w:ascii="Calibri" w:hAnsi="Calibri"/>
          <w:sz w:val="20"/>
          <w:szCs w:val="20"/>
        </w:rPr>
        <w:t xml:space="preserve">Health </w:t>
      </w:r>
      <w:r w:rsidR="00A9755E">
        <w:rPr>
          <w:rFonts w:ascii="Calibri" w:hAnsi="Calibri"/>
          <w:sz w:val="20"/>
          <w:szCs w:val="20"/>
        </w:rPr>
        <w:t>Web Support IT</w:t>
      </w:r>
      <w:r w:rsidR="002C46EB">
        <w:rPr>
          <w:rFonts w:ascii="Calibri" w:hAnsi="Calibri"/>
          <w:sz w:val="20"/>
          <w:szCs w:val="20"/>
        </w:rPr>
        <w:t xml:space="preserve"> (Web Development)</w:t>
      </w:r>
      <w:r w:rsidR="00A9755E">
        <w:rPr>
          <w:rFonts w:ascii="Calibri" w:hAnsi="Calibri"/>
          <w:sz w:val="20"/>
          <w:szCs w:val="20"/>
        </w:rPr>
        <w:t xml:space="preserve"> is </w:t>
      </w:r>
      <w:r w:rsidR="00A9755E" w:rsidRPr="0089559E">
        <w:rPr>
          <w:rFonts w:ascii="Calibri" w:hAnsi="Calibri"/>
          <w:sz w:val="20"/>
          <w:szCs w:val="20"/>
        </w:rPr>
        <w:t xml:space="preserve">responsible for the data feed from </w:t>
      </w:r>
      <w:r w:rsidR="0089559E">
        <w:rPr>
          <w:rFonts w:ascii="Calibri" w:hAnsi="Calibri"/>
          <w:sz w:val="20"/>
          <w:szCs w:val="20"/>
        </w:rPr>
        <w:t xml:space="preserve">the </w:t>
      </w:r>
      <w:r w:rsidR="00A9755E" w:rsidRPr="0089559E">
        <w:rPr>
          <w:rFonts w:ascii="Calibri" w:hAnsi="Calibri"/>
          <w:sz w:val="20"/>
          <w:szCs w:val="20"/>
        </w:rPr>
        <w:t>IRB Onlin</w:t>
      </w:r>
      <w:r w:rsidR="0089559E">
        <w:rPr>
          <w:rFonts w:ascii="Calibri" w:hAnsi="Calibri"/>
          <w:sz w:val="20"/>
          <w:szCs w:val="20"/>
        </w:rPr>
        <w:t>e</w:t>
      </w:r>
      <w:r w:rsidR="00A9755E" w:rsidRPr="0089559E">
        <w:rPr>
          <w:rFonts w:ascii="Calibri" w:hAnsi="Calibri"/>
          <w:sz w:val="20"/>
          <w:szCs w:val="20"/>
        </w:rPr>
        <w:t xml:space="preserve"> database to the UVA</w:t>
      </w:r>
      <w:r w:rsidR="0040723C" w:rsidRPr="0089559E">
        <w:rPr>
          <w:rFonts w:ascii="Calibri" w:hAnsi="Calibri"/>
          <w:sz w:val="20"/>
          <w:szCs w:val="20"/>
        </w:rPr>
        <w:t xml:space="preserve"> </w:t>
      </w:r>
      <w:r w:rsidR="0021430F" w:rsidRPr="0089559E">
        <w:rPr>
          <w:rFonts w:ascii="Calibri" w:hAnsi="Calibri"/>
          <w:sz w:val="20"/>
          <w:szCs w:val="20"/>
        </w:rPr>
        <w:t xml:space="preserve">Health </w:t>
      </w:r>
      <w:r w:rsidR="00A9755E" w:rsidRPr="0089559E">
        <w:rPr>
          <w:rFonts w:ascii="Calibri" w:hAnsi="Calibri"/>
          <w:sz w:val="20"/>
          <w:szCs w:val="20"/>
        </w:rPr>
        <w:t>Clinical Trials Website.</w:t>
      </w:r>
    </w:p>
    <w:p w14:paraId="7D69A6B2" w14:textId="77777777" w:rsidR="00DA0031" w:rsidRPr="0089559E" w:rsidRDefault="00DA0031" w:rsidP="00B52636">
      <w:pPr>
        <w:pBdr>
          <w:bottom w:val="dotted" w:sz="24" w:space="1" w:color="auto"/>
        </w:pBdr>
        <w:jc w:val="center"/>
        <w:rPr>
          <w:rFonts w:ascii="Calibri" w:hAnsi="Calibri"/>
          <w:sz w:val="20"/>
          <w:szCs w:val="20"/>
        </w:rPr>
      </w:pPr>
    </w:p>
    <w:p w14:paraId="77B544B2" w14:textId="77777777" w:rsidR="0089559E" w:rsidRDefault="0089559E" w:rsidP="00481CD0">
      <w:pPr>
        <w:rPr>
          <w:rFonts w:ascii="Calibri" w:hAnsi="Calibri"/>
        </w:rPr>
      </w:pPr>
    </w:p>
    <w:p w14:paraId="61C41792" w14:textId="03693F7D" w:rsidR="0089559E" w:rsidRDefault="00481CD0" w:rsidP="00481CD0">
      <w:pPr>
        <w:rPr>
          <w:rFonts w:ascii="Calibri" w:hAnsi="Calibri"/>
          <w:i/>
        </w:rPr>
      </w:pPr>
      <w:r w:rsidRPr="0089559E">
        <w:rPr>
          <w:rFonts w:ascii="Calibri" w:hAnsi="Calibri"/>
          <w:b/>
        </w:rPr>
        <w:t xml:space="preserve">Headline: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89559E" w:rsidRPr="0089559E">
        <w:rPr>
          <w:rFonts w:ascii="Calibri" w:hAnsi="Calibri"/>
          <w:i/>
        </w:rPr>
        <w:t xml:space="preserve"> </w:t>
      </w:r>
    </w:p>
    <w:p w14:paraId="54107418" w14:textId="77777777" w:rsidR="0089559E" w:rsidRDefault="0089559E" w:rsidP="00481CD0">
      <w:pPr>
        <w:rPr>
          <w:rFonts w:ascii="Calibri" w:hAnsi="Calibri"/>
          <w:i/>
        </w:rPr>
      </w:pPr>
    </w:p>
    <w:p w14:paraId="543AD856" w14:textId="5AE621B4" w:rsidR="00481CD0" w:rsidRDefault="002C46EB" w:rsidP="0089559E">
      <w:pPr>
        <w:rPr>
          <w:rFonts w:ascii="Calibri" w:hAnsi="Calibri"/>
          <w:iCs/>
          <w:sz w:val="20"/>
          <w:szCs w:val="20"/>
        </w:rPr>
      </w:pPr>
      <w:r w:rsidRPr="0089559E">
        <w:rPr>
          <w:rFonts w:ascii="Calibri" w:hAnsi="Calibri"/>
          <w:iCs/>
          <w:sz w:val="20"/>
          <w:szCs w:val="20"/>
        </w:rPr>
        <w:t xml:space="preserve">This is the ad title.  </w:t>
      </w:r>
      <w:r w:rsidR="0089559E" w:rsidRPr="0089559E">
        <w:rPr>
          <w:rFonts w:ascii="Calibri" w:hAnsi="Calibri"/>
          <w:iCs/>
          <w:sz w:val="20"/>
          <w:szCs w:val="20"/>
        </w:rPr>
        <w:t>300-character</w:t>
      </w:r>
      <w:r w:rsidRPr="0089559E">
        <w:rPr>
          <w:rFonts w:ascii="Calibri" w:hAnsi="Calibri"/>
          <w:iCs/>
          <w:sz w:val="20"/>
          <w:szCs w:val="20"/>
        </w:rPr>
        <w:t xml:space="preserve"> limit, including spaces.</w:t>
      </w:r>
      <w:r w:rsidR="0089559E">
        <w:rPr>
          <w:rFonts w:ascii="Calibri" w:hAnsi="Calibri"/>
          <w:iCs/>
          <w:sz w:val="20"/>
          <w:szCs w:val="20"/>
        </w:rPr>
        <w:t xml:space="preserve"> </w:t>
      </w:r>
      <w:r w:rsidR="00481CD0" w:rsidRPr="0089559E">
        <w:rPr>
          <w:rFonts w:ascii="Calibri" w:hAnsi="Calibri"/>
          <w:iCs/>
          <w:sz w:val="20"/>
          <w:szCs w:val="20"/>
        </w:rPr>
        <w:t xml:space="preserve">Ex: Research Study for Adults with x </w:t>
      </w:r>
      <w:r w:rsidR="0043719D">
        <w:rPr>
          <w:rFonts w:ascii="Calibri" w:hAnsi="Calibri"/>
          <w:iCs/>
          <w:sz w:val="20"/>
          <w:szCs w:val="20"/>
        </w:rPr>
        <w:t>condition</w:t>
      </w:r>
    </w:p>
    <w:p w14:paraId="708A3920" w14:textId="77777777" w:rsidR="005C7E03" w:rsidRPr="0089559E" w:rsidRDefault="005C7E03" w:rsidP="000D7674">
      <w:pPr>
        <w:rPr>
          <w:rFonts w:ascii="Calibri" w:hAnsi="Calibri"/>
        </w:rPr>
      </w:pPr>
    </w:p>
    <w:p w14:paraId="01BE7152" w14:textId="7155F841" w:rsidR="00EE3719" w:rsidRPr="0089559E" w:rsidRDefault="000B00B0">
      <w:pPr>
        <w:pStyle w:val="TOC4"/>
        <w:rPr>
          <w:rFonts w:ascii="Calibri" w:hAnsi="Calibri"/>
          <w:sz w:val="24"/>
        </w:rPr>
      </w:pPr>
      <w:r w:rsidRPr="0089559E">
        <w:rPr>
          <w:rFonts w:ascii="Calibri" w:hAnsi="Calibri"/>
          <w:sz w:val="24"/>
        </w:rPr>
        <w:t>IRB</w:t>
      </w:r>
      <w:r w:rsidR="0089559E">
        <w:rPr>
          <w:rFonts w:ascii="Calibri" w:hAnsi="Calibri"/>
          <w:sz w:val="24"/>
        </w:rPr>
        <w:t>-HSR#</w:t>
      </w:r>
      <w:r w:rsidR="00481CD0" w:rsidRPr="0089559E">
        <w:rPr>
          <w:rFonts w:ascii="Calibri" w:hAnsi="Calibri"/>
          <w:sz w:val="24"/>
        </w:rPr>
        <w:t xml:space="preserve">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020E1176" w14:textId="57DF0C6A" w:rsidR="000B00B0" w:rsidRPr="0089559E" w:rsidRDefault="000B00B0" w:rsidP="000B00B0">
      <w:pPr>
        <w:rPr>
          <w:rFonts w:ascii="Calibri" w:hAnsi="Calibri"/>
        </w:rPr>
      </w:pPr>
      <w:r w:rsidRPr="0089559E">
        <w:rPr>
          <w:rFonts w:ascii="Calibri" w:hAnsi="Calibri"/>
          <w:b/>
        </w:rPr>
        <w:t>PI Name:</w:t>
      </w:r>
      <w:r w:rsidRPr="0089559E">
        <w:rPr>
          <w:rFonts w:ascii="Calibri" w:hAnsi="Calibri"/>
        </w:rPr>
        <w:t xml:space="preserve"> 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295169">
        <w:rPr>
          <w:rFonts w:asciiTheme="minorHAnsi" w:hAnsiTheme="minorHAnsi" w:cstheme="minorHAnsi"/>
          <w:sz w:val="22"/>
          <w:szCs w:val="22"/>
        </w:rPr>
        <w:t xml:space="preserve">/UVA ID </w:t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4E8D6AAD" w14:textId="472B4AC0" w:rsidR="0089559E" w:rsidRDefault="000B00B0" w:rsidP="000B00B0">
      <w:pPr>
        <w:pStyle w:val="BodyText"/>
        <w:rPr>
          <w:rFonts w:ascii="Calibri" w:hAnsi="Calibri"/>
          <w:iCs w:val="0"/>
        </w:rPr>
      </w:pPr>
      <w:r w:rsidRPr="0089559E">
        <w:rPr>
          <w:rFonts w:ascii="Calibri" w:hAnsi="Calibri"/>
          <w:b/>
          <w:i w:val="0"/>
          <w:iCs w:val="0"/>
        </w:rPr>
        <w:t>Contact Name</w:t>
      </w:r>
      <w:r w:rsidRPr="0089559E">
        <w:rPr>
          <w:rFonts w:ascii="Calibri" w:hAnsi="Calibri"/>
          <w:b/>
          <w:iCs w:val="0"/>
        </w:rPr>
        <w:t>:</w:t>
      </w:r>
      <w:r w:rsidRPr="0089559E">
        <w:rPr>
          <w:rFonts w:ascii="Calibri" w:hAnsi="Calibri"/>
          <w:iCs w:val="0"/>
        </w:rPr>
        <w:t xml:space="preserve">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89559E" w:rsidRPr="0089559E">
        <w:rPr>
          <w:rFonts w:ascii="Calibri" w:hAnsi="Calibri"/>
          <w:iCs w:val="0"/>
        </w:rPr>
        <w:t xml:space="preserve"> </w:t>
      </w:r>
      <w:r w:rsidR="00956948">
        <w:rPr>
          <w:rFonts w:ascii="Calibri" w:hAnsi="Calibri"/>
          <w:iCs w:val="0"/>
        </w:rPr>
        <w:t xml:space="preserve"> </w:t>
      </w:r>
    </w:p>
    <w:p w14:paraId="70C097F6" w14:textId="0A21D24C" w:rsidR="000B00B0" w:rsidRPr="0089559E" w:rsidRDefault="002B4D13" w:rsidP="000B00B0">
      <w:pPr>
        <w:pStyle w:val="BodyText"/>
        <w:rPr>
          <w:rFonts w:ascii="Calibri" w:hAnsi="Calibri"/>
          <w:iCs w:val="0"/>
        </w:rPr>
      </w:pPr>
      <w:r w:rsidRPr="0089559E">
        <w:rPr>
          <w:rFonts w:ascii="Calibri" w:hAnsi="Calibri"/>
          <w:i w:val="0"/>
          <w:sz w:val="20"/>
          <w:szCs w:val="20"/>
        </w:rPr>
        <w:t>(</w:t>
      </w:r>
      <w:r w:rsidR="002C46EB" w:rsidRPr="0089559E">
        <w:rPr>
          <w:rFonts w:ascii="Calibri" w:hAnsi="Calibri"/>
          <w:i w:val="0"/>
          <w:sz w:val="20"/>
          <w:szCs w:val="20"/>
        </w:rPr>
        <w:t xml:space="preserve">Leave blank if study will use a general contact such as </w:t>
      </w:r>
      <w:proofErr w:type="spellStart"/>
      <w:r w:rsidR="002C46EB" w:rsidRPr="0089559E">
        <w:rPr>
          <w:rFonts w:ascii="Calibri" w:hAnsi="Calibri"/>
          <w:i w:val="0"/>
          <w:sz w:val="20"/>
          <w:szCs w:val="20"/>
        </w:rPr>
        <w:t>xxxstudy@email</w:t>
      </w:r>
      <w:proofErr w:type="spellEnd"/>
      <w:r w:rsidR="002C46EB" w:rsidRPr="0089559E">
        <w:rPr>
          <w:rFonts w:ascii="Calibri" w:hAnsi="Calibri"/>
          <w:i w:val="0"/>
          <w:sz w:val="20"/>
          <w:szCs w:val="20"/>
        </w:rPr>
        <w:t xml:space="preserve"> or phone number.  Please include in study description.</w:t>
      </w:r>
      <w:r w:rsidRPr="0089559E">
        <w:rPr>
          <w:rFonts w:ascii="Calibri" w:hAnsi="Calibri"/>
          <w:i w:val="0"/>
          <w:sz w:val="20"/>
          <w:szCs w:val="20"/>
        </w:rPr>
        <w:t>)</w:t>
      </w:r>
    </w:p>
    <w:p w14:paraId="4CA58624" w14:textId="77777777" w:rsidR="00481CD0" w:rsidRPr="0089559E" w:rsidRDefault="00481CD0" w:rsidP="00481CD0">
      <w:pPr>
        <w:rPr>
          <w:rFonts w:ascii="Calibri" w:hAnsi="Calibri"/>
          <w:b/>
        </w:rPr>
      </w:pPr>
    </w:p>
    <w:p w14:paraId="0517E1FB" w14:textId="09BCC954" w:rsidR="00481CD0" w:rsidRPr="0089559E" w:rsidRDefault="000B00B0" w:rsidP="00481CD0">
      <w:pPr>
        <w:rPr>
          <w:rFonts w:ascii="Calibri" w:hAnsi="Calibri"/>
          <w:b/>
        </w:rPr>
      </w:pPr>
      <w:r w:rsidRPr="0089559E">
        <w:rPr>
          <w:rFonts w:ascii="Calibri" w:hAnsi="Calibri"/>
          <w:b/>
        </w:rPr>
        <w:t>Study Description</w:t>
      </w:r>
      <w:r w:rsidR="00481CD0" w:rsidRPr="0089559E">
        <w:rPr>
          <w:rFonts w:ascii="Calibri" w:hAnsi="Calibri"/>
          <w:b/>
        </w:rPr>
        <w:t>:</w:t>
      </w:r>
      <w:r w:rsidR="00954046" w:rsidRPr="0089559E">
        <w:rPr>
          <w:rFonts w:ascii="Calibri" w:hAnsi="Calibri"/>
        </w:rPr>
        <w:t xml:space="preserve"> (</w:t>
      </w:r>
      <w:r w:rsidR="00DA0031" w:rsidRPr="0089559E">
        <w:rPr>
          <w:rFonts w:ascii="Calibri" w:hAnsi="Calibri"/>
          <w:i/>
        </w:rPr>
        <w:t>Complete using</w:t>
      </w:r>
      <w:r w:rsidR="00DA0031" w:rsidRPr="0089559E">
        <w:rPr>
          <w:rFonts w:ascii="Calibri" w:hAnsi="Calibri"/>
        </w:rPr>
        <w:t xml:space="preserve"> </w:t>
      </w:r>
      <w:r w:rsidR="00954046" w:rsidRPr="0089559E">
        <w:rPr>
          <w:rFonts w:ascii="Calibri" w:hAnsi="Calibri"/>
          <w:i/>
        </w:rPr>
        <w:t>LAY LANGUAGE</w:t>
      </w:r>
      <w:r w:rsidR="00954046" w:rsidRPr="0089559E">
        <w:rPr>
          <w:rFonts w:ascii="Calibri" w:hAnsi="Calibri"/>
        </w:rPr>
        <w:t xml:space="preserve">)  </w:t>
      </w:r>
    </w:p>
    <w:p w14:paraId="43824514" w14:textId="62DF840F" w:rsidR="0089559E" w:rsidRDefault="0089559E" w:rsidP="000D7674"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C366E1" w:rsidRPr="0089559E">
        <w:rPr>
          <w:rFonts w:ascii="Calibri" w:hAnsi="Calibri"/>
        </w:rPr>
        <w:tab/>
      </w:r>
      <w:r w:rsidR="00C366E1" w:rsidRPr="0089559E">
        <w:rPr>
          <w:rFonts w:ascii="Calibri" w:hAnsi="Calibr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559E" w:rsidRPr="0089559E" w14:paraId="3FAAC031" w14:textId="77777777" w:rsidTr="0089559E">
        <w:tc>
          <w:tcPr>
            <w:tcW w:w="10790" w:type="dxa"/>
          </w:tcPr>
          <w:p w14:paraId="191B3B74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The (department, division name) seeks (insert as applies: adults/men/women/adolescents/children) ages (insert) with (insert condition) for a research study. The purpose of the study is (insert purpose of study - eg.to test the effectiveness of an investigational medicine; or to find out how stress effects blood pressure.)  </w:t>
            </w:r>
          </w:p>
          <w:p w14:paraId="44C48477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421AB354" w14:textId="22424A1D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(Optional)You may be eligible for this study if: (insert brief eligibility criteria 3 or 4 top criteria and in lay language.  Do not copy eligibility criteria from the protocol)</w:t>
            </w:r>
          </w:p>
          <w:p w14:paraId="155E7F26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6540A247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Study involves (insert procedures-examples: taking an experimental medicine/placebo, blood draws, x rays, overnight stays,)  (Insert x number of visits every x (weeks, months,) each visit lasting  x amount of time or give range). </w:t>
            </w:r>
          </w:p>
          <w:p w14:paraId="7B9E76F3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09463D78" w14:textId="41CC1FB9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Insert one of the following</w:t>
            </w:r>
            <w:r w:rsidR="0043719D">
              <w:rPr>
                <w:rFonts w:ascii="Calibri" w:hAnsi="Calibri"/>
                <w:i w:val="0"/>
                <w:iCs w:val="0"/>
                <w:sz w:val="20"/>
                <w:szCs w:val="20"/>
              </w:rPr>
              <w:t>, as applicable</w:t>
            </w: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: </w:t>
            </w:r>
          </w:p>
          <w:p w14:paraId="66B0DB5D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Study-related (insert exams, tests and experimental medication) provided at no cost.  </w:t>
            </w:r>
          </w:p>
          <w:p w14:paraId="29DC7686" w14:textId="77777777" w:rsidR="0089559E" w:rsidRPr="0089559E" w:rsidRDefault="0089559E" w:rsidP="0089559E">
            <w:pPr>
              <w:pStyle w:val="BodyText"/>
              <w:ind w:left="720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or</w:t>
            </w:r>
          </w:p>
          <w:p w14:paraId="09BBB033" w14:textId="33DA2B43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Participant’s insurance company will be billed for medication, tests and procedures</w:t>
            </w:r>
          </w:p>
          <w:p w14:paraId="67799DE1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</w:tbl>
    <w:p w14:paraId="44342ECB" w14:textId="6470BAB2" w:rsidR="0089559E" w:rsidRPr="0089559E" w:rsidRDefault="0089559E" w:rsidP="00C366E1">
      <w:pPr>
        <w:pStyle w:val="BodyText"/>
        <w:rPr>
          <w:rFonts w:ascii="Calibri" w:hAnsi="Calibri"/>
          <w:i w:val="0"/>
          <w:iCs w:val="0"/>
          <w:sz w:val="22"/>
          <w:szCs w:val="22"/>
        </w:rPr>
      </w:pPr>
    </w:p>
    <w:p w14:paraId="078D624D" w14:textId="5F27B79C" w:rsidR="0055487D" w:rsidRDefault="0089559E" w:rsidP="00C366E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9559E">
        <w:rPr>
          <w:rFonts w:ascii="Calibri" w:hAnsi="Calibri"/>
          <w:b/>
          <w:i w:val="0"/>
          <w:iCs w:val="0"/>
          <w:sz w:val="22"/>
          <w:szCs w:val="22"/>
        </w:rPr>
        <w:t>Compensation</w:t>
      </w:r>
      <w:r w:rsidRPr="0089559E">
        <w:rPr>
          <w:rFonts w:ascii="Calibri" w:hAnsi="Calibri"/>
          <w:i w:val="0"/>
          <w:iCs w:val="0"/>
          <w:sz w:val="22"/>
          <w:szCs w:val="22"/>
        </w:rPr>
        <w:t xml:space="preserve">: </w:t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2E73E4A0" w14:textId="77777777" w:rsidR="00D97093" w:rsidRDefault="00D97093" w:rsidP="00C366E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FABC308" w14:textId="5315DF05" w:rsidR="00D97093" w:rsidRDefault="00D97093" w:rsidP="00C366E1">
      <w:pPr>
        <w:pStyle w:val="BodyText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</w:rPr>
        <w:t>In order to upload your website ad – Complete the below fields</w:t>
      </w:r>
    </w:p>
    <w:p w14:paraId="7A674BA8" w14:textId="77777777" w:rsidR="00D97093" w:rsidRDefault="00D97093" w:rsidP="00D97093">
      <w:pPr>
        <w:rPr>
          <w:rFonts w:ascii="Calibri" w:hAnsi="Calibri"/>
        </w:rPr>
      </w:pPr>
    </w:p>
    <w:p w14:paraId="0F2C8B5B" w14:textId="35BB5B0B" w:rsidR="00D97093" w:rsidRPr="000D7674" w:rsidRDefault="00D97093" w:rsidP="00D97093">
      <w:pPr>
        <w:pStyle w:val="BodyText"/>
        <w:rPr>
          <w:rFonts w:ascii="Calibri" w:hAnsi="Calibri"/>
          <w:i w:val="0"/>
        </w:rPr>
      </w:pPr>
      <w:r>
        <w:rPr>
          <w:rFonts w:ascii="Calibri" w:hAnsi="Calibri"/>
          <w:b/>
          <w:i w:val="0"/>
          <w:iCs w:val="0"/>
        </w:rPr>
        <w:t xml:space="preserve">LIST </w:t>
      </w:r>
      <w:r w:rsidRPr="00D01528">
        <w:rPr>
          <w:rFonts w:ascii="Calibri" w:hAnsi="Calibri"/>
          <w:b/>
          <w:i w:val="0"/>
          <w:iCs w:val="0"/>
        </w:rPr>
        <w:t>Categories</w:t>
      </w:r>
      <w:r w:rsidR="00C42C54">
        <w:rPr>
          <w:rFonts w:ascii="Calibri" w:hAnsi="Calibri"/>
          <w:b/>
          <w:i w:val="0"/>
          <w:iCs w:val="0"/>
        </w:rPr>
        <w:t xml:space="preserve"> that the ad should appear under</w:t>
      </w:r>
      <w:r w:rsidRPr="00D01528">
        <w:rPr>
          <w:rFonts w:ascii="Calibri" w:hAnsi="Calibri"/>
          <w:b/>
          <w:i w:val="0"/>
          <w:iCs w:val="0"/>
        </w:rPr>
        <w:t>:</w:t>
      </w:r>
      <w:r w:rsidRPr="00D01528">
        <w:rPr>
          <w:rFonts w:ascii="Calibri" w:hAnsi="Calibri"/>
          <w:i w:val="0"/>
          <w:iCs w:val="0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6D6A8C8C" w14:textId="77777777" w:rsidR="00D97093" w:rsidRDefault="00D97093" w:rsidP="00D97093">
      <w:pPr>
        <w:pStyle w:val="BodyText"/>
        <w:rPr>
          <w:rFonts w:ascii="Calibri" w:hAnsi="Calibri"/>
          <w:b/>
          <w:i w:val="0"/>
          <w:iCs w:val="0"/>
        </w:rPr>
      </w:pPr>
    </w:p>
    <w:p w14:paraId="313DF41E" w14:textId="2C6B4BCB" w:rsidR="00D97093" w:rsidRPr="000D7674" w:rsidRDefault="00D97093" w:rsidP="00C366E1">
      <w:pPr>
        <w:pStyle w:val="BodyText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</w:rPr>
        <w:t xml:space="preserve">LIST </w:t>
      </w:r>
      <w:r w:rsidRPr="00D01528">
        <w:rPr>
          <w:rFonts w:ascii="Calibri" w:hAnsi="Calibri"/>
          <w:b/>
          <w:i w:val="0"/>
          <w:iCs w:val="0"/>
        </w:rPr>
        <w:t>Keywords</w:t>
      </w:r>
      <w:r w:rsidR="00C42C54">
        <w:rPr>
          <w:rFonts w:ascii="Calibri" w:hAnsi="Calibri"/>
          <w:b/>
          <w:i w:val="0"/>
          <w:iCs w:val="0"/>
        </w:rPr>
        <w:t xml:space="preserve"> to use under the categories chosen</w:t>
      </w:r>
      <w:r w:rsidRPr="00D01528">
        <w:rPr>
          <w:rFonts w:ascii="Calibri" w:hAnsi="Calibri"/>
          <w:b/>
          <w:i w:val="0"/>
          <w:iCs w:val="0"/>
        </w:rPr>
        <w:t>:</w:t>
      </w:r>
      <w:r w:rsidRPr="00D01528">
        <w:rPr>
          <w:rFonts w:ascii="Calibri" w:hAnsi="Calibri"/>
          <w:i w:val="0"/>
          <w:iCs w:val="0"/>
        </w:rPr>
        <w:t xml:space="preserve">  </w:t>
      </w:r>
      <w:r w:rsidRPr="004E52E1">
        <w:rPr>
          <w:rFonts w:asciiTheme="minorHAnsi" w:hAnsiTheme="minorHAnsi" w:cstheme="minorHAnsi"/>
          <w:i w:val="0"/>
          <w:iCs w:val="0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i w:val="0"/>
          <w:iCs w:val="0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i w:val="0"/>
          <w:iCs w:val="0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i w:val="0"/>
          <w:iCs w:val="0"/>
          <w:sz w:val="22"/>
          <w:szCs w:val="22"/>
          <w:highlight w:val="lightGray"/>
        </w:rPr>
        <w:fldChar w:fldCharType="end"/>
      </w:r>
    </w:p>
    <w:sectPr w:rsidR="00D97093" w:rsidRPr="000D7674" w:rsidSect="00C366E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35D7" w14:textId="77777777" w:rsidR="007E5DA7" w:rsidRDefault="007E5DA7" w:rsidP="00EE3719">
      <w:r>
        <w:separator/>
      </w:r>
    </w:p>
  </w:endnote>
  <w:endnote w:type="continuationSeparator" w:id="0">
    <w:p w14:paraId="1A0AF13C" w14:textId="77777777" w:rsidR="007E5DA7" w:rsidRDefault="007E5DA7" w:rsidP="00E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00CB" w14:textId="77777777" w:rsidR="00273045" w:rsidRDefault="00273045">
    <w:pPr>
      <w:pStyle w:val="Footer"/>
    </w:pPr>
  </w:p>
  <w:p w14:paraId="0555467D" w14:textId="666E8378" w:rsidR="00273045" w:rsidRPr="00D01528" w:rsidRDefault="0089559E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Version:</w:t>
    </w:r>
    <w:r w:rsidR="001F686D">
      <w:rPr>
        <w:rFonts w:asciiTheme="minorHAnsi" w:hAnsiTheme="minorHAnsi" w:cstheme="minorHAnsi"/>
        <w:sz w:val="20"/>
        <w:szCs w:val="20"/>
      </w:rPr>
      <w:t>04-24-2025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8CD5" w14:textId="77777777" w:rsidR="007E5DA7" w:rsidRDefault="007E5DA7" w:rsidP="00EE3719">
      <w:r>
        <w:separator/>
      </w:r>
    </w:p>
  </w:footnote>
  <w:footnote w:type="continuationSeparator" w:id="0">
    <w:p w14:paraId="6A688D99" w14:textId="77777777" w:rsidR="007E5DA7" w:rsidRDefault="007E5DA7" w:rsidP="00EE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B635" w14:textId="50BF5D1B" w:rsidR="00EE3719" w:rsidRPr="00D01528" w:rsidRDefault="00C366E1">
    <w:pPr>
      <w:pStyle w:val="Header"/>
      <w:jc w:val="center"/>
      <w:rPr>
        <w:rFonts w:asciiTheme="minorHAnsi" w:hAnsiTheme="minorHAnsi" w:cstheme="minorHAnsi"/>
        <w:b/>
        <w:bCs/>
        <w:sz w:val="32"/>
      </w:rPr>
    </w:pPr>
    <w:r w:rsidRPr="00D01528">
      <w:rPr>
        <w:rFonts w:asciiTheme="minorHAnsi" w:hAnsiTheme="minorHAnsi" w:cstheme="minorHAnsi"/>
        <w:b/>
        <w:bCs/>
        <w:sz w:val="32"/>
      </w:rPr>
      <w:t>UV</w:t>
    </w:r>
    <w:r w:rsidR="00FE6B18" w:rsidRPr="00D01528">
      <w:rPr>
        <w:rFonts w:asciiTheme="minorHAnsi" w:hAnsiTheme="minorHAnsi" w:cstheme="minorHAnsi"/>
        <w:b/>
        <w:bCs/>
        <w:sz w:val="32"/>
      </w:rPr>
      <w:t>A</w:t>
    </w:r>
    <w:r w:rsidR="00D01528" w:rsidRPr="00D01528">
      <w:rPr>
        <w:rFonts w:asciiTheme="minorHAnsi" w:hAnsiTheme="minorHAnsi" w:cstheme="minorHAnsi"/>
        <w:b/>
        <w:bCs/>
        <w:sz w:val="32"/>
      </w:rPr>
      <w:t xml:space="preserve"> </w:t>
    </w:r>
    <w:r w:rsidR="0021430F" w:rsidRPr="00D01528">
      <w:rPr>
        <w:rFonts w:asciiTheme="minorHAnsi" w:hAnsiTheme="minorHAnsi" w:cstheme="minorHAnsi"/>
        <w:b/>
        <w:bCs/>
        <w:sz w:val="32"/>
      </w:rPr>
      <w:t>Health</w:t>
    </w:r>
    <w:r w:rsidRPr="00D01528">
      <w:rPr>
        <w:rFonts w:asciiTheme="minorHAnsi" w:hAnsiTheme="minorHAnsi" w:cstheme="minorHAnsi"/>
        <w:b/>
        <w:bCs/>
        <w:sz w:val="32"/>
      </w:rPr>
      <w:t xml:space="preserve"> Clinical Trials </w:t>
    </w:r>
    <w:r w:rsidR="00EE3719" w:rsidRPr="00D01528">
      <w:rPr>
        <w:rFonts w:asciiTheme="minorHAnsi" w:hAnsiTheme="minorHAnsi" w:cstheme="minorHAnsi"/>
        <w:b/>
        <w:bCs/>
        <w:sz w:val="32"/>
      </w:rPr>
      <w:t xml:space="preserve">Website </w:t>
    </w:r>
    <w:r w:rsidRPr="00D01528">
      <w:rPr>
        <w:rFonts w:asciiTheme="minorHAnsi" w:hAnsiTheme="minorHAnsi" w:cstheme="minorHAnsi"/>
        <w:b/>
        <w:bCs/>
        <w:sz w:val="32"/>
      </w:rPr>
      <w:t xml:space="preserve">Posting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E3C"/>
    <w:multiLevelType w:val="hybridMultilevel"/>
    <w:tmpl w:val="2DA6A07C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8CF30C0"/>
    <w:multiLevelType w:val="hybridMultilevel"/>
    <w:tmpl w:val="C3261DF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3761A"/>
    <w:multiLevelType w:val="hybridMultilevel"/>
    <w:tmpl w:val="0D58564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244AF"/>
    <w:multiLevelType w:val="hybridMultilevel"/>
    <w:tmpl w:val="406036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45111D"/>
    <w:multiLevelType w:val="hybridMultilevel"/>
    <w:tmpl w:val="5768A09C"/>
    <w:lvl w:ilvl="0" w:tplc="EFD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6A2DF5"/>
    <w:multiLevelType w:val="hybridMultilevel"/>
    <w:tmpl w:val="7760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C0645"/>
    <w:multiLevelType w:val="hybridMultilevel"/>
    <w:tmpl w:val="7542CF9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A07DE6"/>
    <w:multiLevelType w:val="hybridMultilevel"/>
    <w:tmpl w:val="7FFEAA82"/>
    <w:lvl w:ilvl="0" w:tplc="C682ED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533B6"/>
    <w:multiLevelType w:val="hybridMultilevel"/>
    <w:tmpl w:val="29981A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52543"/>
    <w:multiLevelType w:val="hybridMultilevel"/>
    <w:tmpl w:val="D60E6F84"/>
    <w:lvl w:ilvl="0" w:tplc="34169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00C90"/>
    <w:multiLevelType w:val="hybridMultilevel"/>
    <w:tmpl w:val="5D24B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0CF"/>
    <w:multiLevelType w:val="hybridMultilevel"/>
    <w:tmpl w:val="614CFEB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DF6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0B6893"/>
    <w:multiLevelType w:val="hybridMultilevel"/>
    <w:tmpl w:val="3EC211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E41992"/>
    <w:multiLevelType w:val="hybridMultilevel"/>
    <w:tmpl w:val="3CB2E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6095"/>
    <w:multiLevelType w:val="singleLevel"/>
    <w:tmpl w:val="8542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1FA5FD0"/>
    <w:multiLevelType w:val="hybridMultilevel"/>
    <w:tmpl w:val="1318BE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13F44"/>
    <w:multiLevelType w:val="hybridMultilevel"/>
    <w:tmpl w:val="AB242ED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75503"/>
    <w:multiLevelType w:val="hybridMultilevel"/>
    <w:tmpl w:val="4EE66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56136E"/>
    <w:multiLevelType w:val="hybridMultilevel"/>
    <w:tmpl w:val="1EA058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B6A0C"/>
    <w:multiLevelType w:val="hybridMultilevel"/>
    <w:tmpl w:val="78A86BEA"/>
    <w:lvl w:ilvl="0" w:tplc="6C5A1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31863"/>
    <w:multiLevelType w:val="hybridMultilevel"/>
    <w:tmpl w:val="7BDE5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F7287"/>
    <w:multiLevelType w:val="hybridMultilevel"/>
    <w:tmpl w:val="F1A4AD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05064"/>
    <w:multiLevelType w:val="hybridMultilevel"/>
    <w:tmpl w:val="AF7CC8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33016"/>
    <w:multiLevelType w:val="hybridMultilevel"/>
    <w:tmpl w:val="F8961AE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E60B22"/>
    <w:multiLevelType w:val="hybridMultilevel"/>
    <w:tmpl w:val="900C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B4959"/>
    <w:multiLevelType w:val="hybridMultilevel"/>
    <w:tmpl w:val="3732CC8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80AE0"/>
    <w:multiLevelType w:val="hybridMultilevel"/>
    <w:tmpl w:val="ADFC29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35F5"/>
    <w:multiLevelType w:val="hybridMultilevel"/>
    <w:tmpl w:val="7542CF9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924384E"/>
    <w:multiLevelType w:val="hybridMultilevel"/>
    <w:tmpl w:val="952674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44864">
    <w:abstractNumId w:val="23"/>
  </w:num>
  <w:num w:numId="2" w16cid:durableId="812525190">
    <w:abstractNumId w:val="6"/>
  </w:num>
  <w:num w:numId="3" w16cid:durableId="409011439">
    <w:abstractNumId w:val="28"/>
  </w:num>
  <w:num w:numId="4" w16cid:durableId="52579363">
    <w:abstractNumId w:val="14"/>
  </w:num>
  <w:num w:numId="5" w16cid:durableId="681664418">
    <w:abstractNumId w:val="8"/>
  </w:num>
  <w:num w:numId="6" w16cid:durableId="593513150">
    <w:abstractNumId w:val="1"/>
  </w:num>
  <w:num w:numId="7" w16cid:durableId="501554195">
    <w:abstractNumId w:val="25"/>
  </w:num>
  <w:num w:numId="8" w16cid:durableId="1224295508">
    <w:abstractNumId w:val="29"/>
  </w:num>
  <w:num w:numId="9" w16cid:durableId="515078059">
    <w:abstractNumId w:val="16"/>
  </w:num>
  <w:num w:numId="10" w16cid:durableId="545675985">
    <w:abstractNumId w:val="22"/>
  </w:num>
  <w:num w:numId="11" w16cid:durableId="1242447465">
    <w:abstractNumId w:val="21"/>
  </w:num>
  <w:num w:numId="12" w16cid:durableId="2142381600">
    <w:abstractNumId w:val="0"/>
  </w:num>
  <w:num w:numId="13" w16cid:durableId="1575047024">
    <w:abstractNumId w:val="3"/>
  </w:num>
  <w:num w:numId="14" w16cid:durableId="1179807515">
    <w:abstractNumId w:val="2"/>
  </w:num>
  <w:num w:numId="15" w16cid:durableId="857234376">
    <w:abstractNumId w:val="24"/>
  </w:num>
  <w:num w:numId="16" w16cid:durableId="1286619317">
    <w:abstractNumId w:val="19"/>
  </w:num>
  <w:num w:numId="17" w16cid:durableId="452871427">
    <w:abstractNumId w:val="12"/>
  </w:num>
  <w:num w:numId="18" w16cid:durableId="1005598986">
    <w:abstractNumId w:val="15"/>
  </w:num>
  <w:num w:numId="19" w16cid:durableId="1941640196">
    <w:abstractNumId w:val="10"/>
  </w:num>
  <w:num w:numId="20" w16cid:durableId="371076968">
    <w:abstractNumId w:val="17"/>
  </w:num>
  <w:num w:numId="21" w16cid:durableId="1805344362">
    <w:abstractNumId w:val="11"/>
  </w:num>
  <w:num w:numId="22" w16cid:durableId="1649629425">
    <w:abstractNumId w:val="26"/>
  </w:num>
  <w:num w:numId="23" w16cid:durableId="1775709214">
    <w:abstractNumId w:val="27"/>
  </w:num>
  <w:num w:numId="24" w16cid:durableId="700126628">
    <w:abstractNumId w:val="20"/>
  </w:num>
  <w:num w:numId="25" w16cid:durableId="1637182238">
    <w:abstractNumId w:val="5"/>
  </w:num>
  <w:num w:numId="26" w16cid:durableId="433088019">
    <w:abstractNumId w:val="13"/>
  </w:num>
  <w:num w:numId="27" w16cid:durableId="575824624">
    <w:abstractNumId w:val="7"/>
  </w:num>
  <w:num w:numId="28" w16cid:durableId="1396388810">
    <w:abstractNumId w:val="4"/>
  </w:num>
  <w:num w:numId="29" w16cid:durableId="179320538">
    <w:abstractNumId w:val="9"/>
  </w:num>
  <w:num w:numId="30" w16cid:durableId="1982031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1"/>
    <w:rsid w:val="0002752F"/>
    <w:rsid w:val="0008015F"/>
    <w:rsid w:val="00094030"/>
    <w:rsid w:val="000B00B0"/>
    <w:rsid w:val="000D7674"/>
    <w:rsid w:val="001032A9"/>
    <w:rsid w:val="001315C8"/>
    <w:rsid w:val="00147889"/>
    <w:rsid w:val="00185BF9"/>
    <w:rsid w:val="001A565F"/>
    <w:rsid w:val="001F1544"/>
    <w:rsid w:val="001F686D"/>
    <w:rsid w:val="00201572"/>
    <w:rsid w:val="0021430F"/>
    <w:rsid w:val="00217237"/>
    <w:rsid w:val="0023388A"/>
    <w:rsid w:val="00273045"/>
    <w:rsid w:val="00275B2D"/>
    <w:rsid w:val="00290FAD"/>
    <w:rsid w:val="00295169"/>
    <w:rsid w:val="002B4D13"/>
    <w:rsid w:val="002C46EB"/>
    <w:rsid w:val="002E4472"/>
    <w:rsid w:val="002F6DAD"/>
    <w:rsid w:val="0040723C"/>
    <w:rsid w:val="0043719D"/>
    <w:rsid w:val="00481CD0"/>
    <w:rsid w:val="004B6FFD"/>
    <w:rsid w:val="004E7754"/>
    <w:rsid w:val="004F28F5"/>
    <w:rsid w:val="004F447F"/>
    <w:rsid w:val="0055487D"/>
    <w:rsid w:val="00582C0C"/>
    <w:rsid w:val="005A2A12"/>
    <w:rsid w:val="005B132D"/>
    <w:rsid w:val="005C7E03"/>
    <w:rsid w:val="00680822"/>
    <w:rsid w:val="0069595C"/>
    <w:rsid w:val="006A12C1"/>
    <w:rsid w:val="006B0DB0"/>
    <w:rsid w:val="006D23F8"/>
    <w:rsid w:val="00707BC7"/>
    <w:rsid w:val="00707EAE"/>
    <w:rsid w:val="0071214B"/>
    <w:rsid w:val="007A7CC4"/>
    <w:rsid w:val="007E5DA7"/>
    <w:rsid w:val="007F2599"/>
    <w:rsid w:val="008007A3"/>
    <w:rsid w:val="0083585B"/>
    <w:rsid w:val="00873B29"/>
    <w:rsid w:val="00874269"/>
    <w:rsid w:val="008940B1"/>
    <w:rsid w:val="0089559E"/>
    <w:rsid w:val="00954046"/>
    <w:rsid w:val="00956948"/>
    <w:rsid w:val="0098383C"/>
    <w:rsid w:val="009A376F"/>
    <w:rsid w:val="009B0DEF"/>
    <w:rsid w:val="009C0E5C"/>
    <w:rsid w:val="009F0419"/>
    <w:rsid w:val="00A050DC"/>
    <w:rsid w:val="00A9755E"/>
    <w:rsid w:val="00AB1285"/>
    <w:rsid w:val="00AC786C"/>
    <w:rsid w:val="00B52636"/>
    <w:rsid w:val="00BB0A6D"/>
    <w:rsid w:val="00BC0CC7"/>
    <w:rsid w:val="00C0325C"/>
    <w:rsid w:val="00C366E1"/>
    <w:rsid w:val="00C42C54"/>
    <w:rsid w:val="00CA7D2D"/>
    <w:rsid w:val="00CC2B0C"/>
    <w:rsid w:val="00D01528"/>
    <w:rsid w:val="00D2125B"/>
    <w:rsid w:val="00D525EC"/>
    <w:rsid w:val="00D97093"/>
    <w:rsid w:val="00DA0031"/>
    <w:rsid w:val="00E108D6"/>
    <w:rsid w:val="00E5103E"/>
    <w:rsid w:val="00EC4FFF"/>
    <w:rsid w:val="00EE3719"/>
    <w:rsid w:val="00EE6A4B"/>
    <w:rsid w:val="00F0376D"/>
    <w:rsid w:val="00F45E68"/>
    <w:rsid w:val="00F519A0"/>
    <w:rsid w:val="00F753B8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B9097"/>
  <w15:chartTrackingRefBased/>
  <w15:docId w15:val="{FC93FDB6-C5C1-43F9-B6EF-F1C710D0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rFonts w:ascii="Book Antiqua" w:hAnsi="Book Antiqua"/>
      <w:color w:val="000000"/>
      <w:sz w:val="36"/>
      <w:szCs w:val="36"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Pr>
      <w:rFonts w:ascii="Arial" w:hAnsi="Arial" w:cs="Arial"/>
      <w:b/>
      <w:bCs/>
      <w:sz w:val="16"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4B6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6F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752F"/>
    <w:rPr>
      <w:sz w:val="24"/>
      <w:szCs w:val="24"/>
    </w:rPr>
  </w:style>
  <w:style w:type="table" w:styleId="TableGrid">
    <w:name w:val="Table Grid"/>
    <w:basedOn w:val="TableNormal"/>
    <w:rsid w:val="00895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6D"/>
    <w:pPr>
      <w:ind w:left="720"/>
      <w:contextualSpacing/>
    </w:pPr>
  </w:style>
  <w:style w:type="character" w:styleId="CommentReference">
    <w:name w:val="annotation reference"/>
    <w:basedOn w:val="DefaultParagraphFont"/>
    <w:rsid w:val="004371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719D"/>
  </w:style>
  <w:style w:type="paragraph" w:styleId="CommentSubject">
    <w:name w:val="annotation subject"/>
    <w:basedOn w:val="CommentText"/>
    <w:next w:val="CommentText"/>
    <w:link w:val="CommentSubjectChar"/>
    <w:rsid w:val="00437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vahealth.com/clinicalt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12" baseType="variant"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https://uvahealth.com/clinicaltrials/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http://www.uvahealth.com/clinicaltrials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Ferreri, Heather M. (uzs6wf)</dc:creator>
  <cp:keywords/>
  <cp:lastModifiedBy>Faulconer, Joanna Lohr (jld6p)</cp:lastModifiedBy>
  <cp:revision>3</cp:revision>
  <dcterms:created xsi:type="dcterms:W3CDTF">2025-04-24T18:51:00Z</dcterms:created>
  <dcterms:modified xsi:type="dcterms:W3CDTF">2025-04-24T18:52:00Z</dcterms:modified>
</cp:coreProperties>
</file>